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/>
      </w:pPr>
      <w:r>
        <w:rPr>
          <w:sz w:val="24"/>
        </w:rPr>
        <w:t>Приложение N 1</w:t>
      </w:r>
    </w:p>
    <w:p>
      <w:pPr>
        <w:pStyle w:val="ConsPlusNormal"/>
        <w:jc w:val="right"/>
        <w:rPr/>
      </w:pPr>
      <w:r>
        <w:rPr>
          <w:sz w:val="24"/>
        </w:rPr>
        <w:t>к Положению о предоставлении</w:t>
      </w:r>
    </w:p>
    <w:p>
      <w:pPr>
        <w:pStyle w:val="ConsPlusNormal"/>
        <w:jc w:val="right"/>
        <w:rPr/>
      </w:pPr>
      <w:r>
        <w:rPr>
          <w:sz w:val="24"/>
        </w:rPr>
        <w:t>грантов Губернатора Тюменской области</w:t>
      </w:r>
    </w:p>
    <w:p>
      <w:pPr>
        <w:pStyle w:val="ConsPlusNormal"/>
        <w:jc w:val="right"/>
        <w:rPr/>
      </w:pPr>
      <w:r>
        <w:rPr>
          <w:sz w:val="24"/>
        </w:rPr>
        <w:t>на развитие гражданского общества</w:t>
      </w:r>
    </w:p>
    <w:p>
      <w:pPr>
        <w:pStyle w:val="ConsPlusNormal"/>
        <w:jc w:val="both"/>
        <w:rPr/>
      </w:pPr>
      <w:r>
        <w:rPr/>
      </w:r>
      <w:bookmarkStart w:id="0" w:name="P559"/>
      <w:bookmarkStart w:id="1" w:name="P559"/>
      <w:bookmarkEnd w:id="1"/>
    </w:p>
    <w:tbl>
      <w:tblPr>
        <w:tblW w:w="5000" w:type="pct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7"/>
      </w:tblGrid>
      <w:tr>
        <w:trPr/>
        <w:tc>
          <w:tcPr>
            <w:tcW w:w="10207" w:type="dxa"/>
            <w:tcBorders/>
          </w:tcPr>
          <w:p>
            <w:pPr>
              <w:pStyle w:val="ConsPlusNormal"/>
              <w:jc w:val="center"/>
              <w:rPr/>
            </w:pPr>
            <w:bookmarkStart w:id="2" w:name="P559_Копия_1"/>
            <w:bookmarkEnd w:id="2"/>
            <w:r>
              <w:rPr>
                <w:sz w:val="24"/>
              </w:rPr>
              <w:t>СОГЛАСИЕ СУБЪЕКТА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 ОБРАБОТКУ ПЕРСОНАЛЬНЫХ ДАННЫХ,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РАЗРЕШЕННЫХ СУБЪЕКТОМ ПЕРСОНАЛЬНЫХ ДАННЫХ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ДЛЯ РАСПРОСТРАНЕНИЯ</w:t>
            </w:r>
          </w:p>
        </w:tc>
      </w:tr>
      <w:tr>
        <w:trPr/>
        <w:tc>
          <w:tcPr>
            <w:tcW w:w="10207" w:type="dxa"/>
            <w:tcBorders/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Я, _________________________________________________</w:t>
            </w:r>
            <w:r>
              <w:rPr>
                <w:sz w:val="24"/>
              </w:rPr>
              <w:t>____________</w:t>
            </w:r>
            <w:r>
              <w:rPr>
                <w:sz w:val="24"/>
              </w:rPr>
              <w:t>____________________,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(Ф.И.О. полностью)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зарегистрированный (-ая) по адресу: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____________________________________________________________________________________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___________________________________________________________________________________,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номер телефона</w:t>
            </w:r>
            <w:r>
              <w:rPr>
                <w:color w:val="000000"/>
                <w:sz w:val="24"/>
              </w:rPr>
              <w:t xml:space="preserve"> _________________________, адрес электронной почты ___________________________________________________________________________________,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в соответствии со </w:t>
            </w:r>
            <w:r>
              <w:rPr>
                <w:color w:val="000000"/>
                <w:sz w:val="24"/>
              </w:rPr>
              <w:t>ст. 10.1</w:t>
            </w:r>
            <w:r>
              <w:rPr>
                <w:color w:val="000000"/>
                <w:sz w:val="24"/>
              </w:rPr>
              <w:t xml:space="preserve"> Федерального закона от 27.07.2006 N 152-ФЗ "О персональных данных", в целях участия в конкурсных процедурах, предусмотренных </w:t>
            </w:r>
            <w:r>
              <w:rPr>
                <w:color w:val="000000"/>
                <w:sz w:val="24"/>
              </w:rPr>
              <w:t>постановлением</w:t>
            </w:r>
            <w:r>
              <w:rPr>
                <w:color w:val="000000"/>
                <w:sz w:val="24"/>
              </w:rPr>
              <w:t xml:space="preserve"> Правительства Тюменской области от 22.04.2021 N 213-п "Об утверждении Положения о предоставлении грантов Губернатора Тюменской области на развитие гражданского общества", даю свое согласие на обработку, в том числе в форме распространения, моих персональных данных, заполненных мной самостоятельно, на официальном сайте конкурса в информационно-телекоммуникационной сети "Интернет" </w:t>
            </w:r>
            <w:r>
              <w:rPr>
                <w:color w:val="000000"/>
                <w:sz w:val="24"/>
              </w:rPr>
              <w:t>https://тюменьгранты.72to.ru/</w:t>
            </w:r>
            <w:r>
              <w:rPr>
                <w:color w:val="000000"/>
                <w:sz w:val="24"/>
              </w:rPr>
              <w:t xml:space="preserve"> Департаменту социального развития Тюменской области, расположенному по адресу: 625048, г. Тюмень, ул. Республики, д. 83А, ИНН 7202137875, ОГРН 1057200725152 (далее - Департамент).</w:t>
            </w:r>
          </w:p>
          <w:p>
            <w:pPr>
              <w:pStyle w:val="ConsPlusNormal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Категории и перечень моих персональных данных, на обработку в форме распространения которых я даю согласие (напротив каждого пункта необходимо указать да/нет):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- фамилия, имя, отчество, дата и место рождения - /___________/;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- фотография - /____________/;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- номер телефона - /____________/;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- электронная почта - /___________/;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- образование - /____________/;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- место работы - /__________/;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- опыт работы - /___________/;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- ссылки на профили в социальных сетях - /___________/.</w:t>
            </w:r>
          </w:p>
          <w:p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nsPlusNormal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Условия и запреты на обработку вышеуказанных персональных данных (</w:t>
            </w:r>
            <w:r>
              <w:rPr>
                <w:color w:val="000000"/>
                <w:sz w:val="24"/>
              </w:rPr>
              <w:t>ч. 9 ст. 10.1</w:t>
            </w:r>
            <w:r>
              <w:rPr>
                <w:color w:val="000000"/>
                <w:sz w:val="24"/>
              </w:rPr>
              <w:t xml:space="preserve"> Федерального закона от 27.07.2006 N 152-ФЗ "О персональных данных" (нужное подчеркнуть):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- не устанавливаю;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- устанавливаю запрет на передачу (кроме предоставления доступа на официальном сайте в информационно-телекоммуникационной сети "Интернет" </w:t>
            </w:r>
            <w:r>
              <w:rPr>
                <w:color w:val="000000"/>
                <w:sz w:val="24"/>
              </w:rPr>
              <w:t>https://тюменьгранты.72to.ru/</w:t>
            </w:r>
            <w:r>
              <w:rPr>
                <w:color w:val="000000"/>
                <w:sz w:val="24"/>
              </w:rPr>
              <w:t>) этих данных оператором неограниченному кругу лиц;</w:t>
            </w:r>
          </w:p>
          <w:p>
            <w:pPr>
              <w:pStyle w:val="ConsPlusNormal"/>
              <w:jc w:val="both"/>
              <w:rPr/>
            </w:pPr>
            <w:r>
              <w:rPr>
                <w:color w:val="000000"/>
                <w:sz w:val="24"/>
              </w:rPr>
              <w:t>- устанавливаю запрет на обработку (кроме получения д</w:t>
            </w:r>
            <w:r>
              <w:rPr>
                <w:sz w:val="24"/>
              </w:rPr>
              <w:t>оступа) этих данных оператором неограниченному кругу лиц;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- устанавливаю условия обработки (кроме получения доступа) этих данных неограниченным кругом лиц: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______________________________________________________________________________________</w:t>
            </w:r>
            <w:r>
              <w:rPr>
                <w:sz w:val="24"/>
              </w:rPr>
              <w:t>_____________________________________________________________________________________________________________________________________________________________________.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>
                <w:sz w:val="24"/>
              </w:rPr>
      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подчеркнуть):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- устанавливаю: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__________________________________________________</w:t>
            </w:r>
            <w:r>
              <w:rPr>
                <w:sz w:val="24"/>
              </w:rPr>
              <w:t>_______________________________</w:t>
            </w:r>
            <w:r>
              <w:rPr>
                <w:sz w:val="24"/>
              </w:rPr>
              <w:t>__;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- не устанавливаю.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>
                <w:sz w:val="24"/>
              </w:rPr>
              <w:t>Департамент гарантирует, что обработка моих персональных данных осуществляется в соответствии с действующим законодательством Российской Федерации.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>
                <w:sz w:val="24"/>
              </w:rPr>
              <w:t>Я проинформирован о том, что Департамент будет обрабатывать, распространять мои персональные данные как неавтоматизированным, так и автоматизированным способом обработки.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>
                <w:sz w:val="24"/>
              </w:rPr>
              <w:t>Данное согласие действительно с даты заполнения настоящего согласия в течение срока хранения информации согласно действующему законодательству Российской Федерации.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>
                <w:sz w:val="24"/>
              </w:rPr>
              <w:t>Данное согласие может быть отозвано в любой момент по моему письменному заявлению.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>
                <w:sz w:val="24"/>
              </w:rPr>
              <w:t>Я подтверждаю, что, давая такое согласие, я действую по собственной воле и в своих интересах.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Дата _______________ Подпись ______________ /________________/</w:t>
            </w:r>
          </w:p>
          <w:p>
            <w:pPr>
              <w:pStyle w:val="ConsPlusNormal"/>
              <w:jc w:val="both"/>
              <w:rPr/>
            </w:pPr>
            <w:r>
              <w:rPr/>
            </w:r>
          </w:p>
        </w:tc>
      </w:tr>
    </w:tbl>
    <w:p>
      <w:pPr>
        <w:pStyle w:val="ConsPlusNormal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SimSun" w:cs="Arial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Times New Roman"/>
      <w:color w:val="auto"/>
      <w:kern w:val="0"/>
      <w:sz w:val="24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LibreOffice/7.6.4.1$Windows_X86_64 LibreOffice_project/e19e193f88cd6c0525a17fb7a176ed8e6a3e2aa1</Application>
  <AppVersion>15.0000</AppVersion>
  <Pages>2</Pages>
  <Words>403</Words>
  <Characters>3564</Characters>
  <CharactersWithSpaces>3927</CharactersWithSpaces>
  <Paragraphs>40</Paragraph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2026-03-12T05:14:56Z</dcterms:created>
  <dc:creator/>
  <dc:description/>
  <dc:language>ru-RU</dc:language>
  <cp:lastModifiedBy/>
  <dcterms:modified xsi:type="dcterms:W3CDTF">2026-03-12T10:21:10Z</dcterms:modified>
  <cp:revision>2</cp:revision>
  <dc:subject/>
  <dc:title>Постановление Правительства Тюменской области от 22.04.2021 N 213-п
(ред. от 04.03.2026)
"Об утверждении Положения о предоставлении грантов Губернатора Тюменской области на развитие гражданского общества"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